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9F47" w14:textId="77777777" w:rsidR="00AD7115" w:rsidRDefault="004400B5">
      <w:pPr>
        <w:rPr>
          <w:rFonts w:ascii="Times New Roman" w:hAnsi="Times New Roman" w:cs="Times New Roman"/>
          <w:sz w:val="28"/>
          <w:szCs w:val="28"/>
        </w:rPr>
      </w:pPr>
      <w:r w:rsidRPr="004400B5">
        <w:rPr>
          <w:rFonts w:ascii="Times New Roman" w:hAnsi="Times New Roman" w:cs="Times New Roman"/>
          <w:sz w:val="28"/>
          <w:szCs w:val="28"/>
        </w:rPr>
        <w:t xml:space="preserve">Dear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4400B5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>tinguished Guests,</w:t>
      </w:r>
    </w:p>
    <w:p w14:paraId="5BE81FF6" w14:textId="77777777" w:rsidR="00105A38" w:rsidRDefault="00105A38">
      <w:pPr>
        <w:rPr>
          <w:rFonts w:ascii="Times New Roman" w:hAnsi="Times New Roman" w:cs="Times New Roman"/>
          <w:sz w:val="28"/>
          <w:szCs w:val="28"/>
        </w:rPr>
      </w:pPr>
    </w:p>
    <w:p w14:paraId="731F10E8" w14:textId="77777777" w:rsidR="004400B5" w:rsidRDefault="004400B5" w:rsidP="001F2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mall and medium enterprises are </w:t>
      </w:r>
      <w:r w:rsidR="000B11AF">
        <w:rPr>
          <w:rFonts w:ascii="Times New Roman" w:hAnsi="Times New Roman" w:cs="Times New Roman"/>
          <w:sz w:val="28"/>
          <w:szCs w:val="28"/>
        </w:rPr>
        <w:t xml:space="preserve">viewed as </w:t>
      </w:r>
      <w:r>
        <w:rPr>
          <w:rFonts w:ascii="Times New Roman" w:hAnsi="Times New Roman" w:cs="Times New Roman"/>
          <w:sz w:val="28"/>
          <w:szCs w:val="28"/>
        </w:rPr>
        <w:t xml:space="preserve">building blocks of </w:t>
      </w:r>
      <w:r w:rsidR="009661E7">
        <w:rPr>
          <w:rFonts w:ascii="Times New Roman" w:hAnsi="Times New Roman" w:cs="Times New Roman" w:hint="eastAsia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robust economy</w:t>
      </w:r>
      <w:r w:rsidR="00EF2FD0">
        <w:rPr>
          <w:rFonts w:ascii="Times New Roman" w:hAnsi="Times New Roman" w:cs="Times New Roman"/>
          <w:sz w:val="28"/>
          <w:szCs w:val="28"/>
        </w:rPr>
        <w:t xml:space="preserve">. </w:t>
      </w:r>
      <w:r w:rsidR="00F53743">
        <w:rPr>
          <w:rFonts w:ascii="Times New Roman" w:hAnsi="Times New Roman" w:cs="Times New Roman"/>
          <w:sz w:val="28"/>
          <w:szCs w:val="28"/>
        </w:rPr>
        <w:t>Although s</w:t>
      </w:r>
      <w:r w:rsidR="00F416B8">
        <w:rPr>
          <w:rFonts w:ascii="Times New Roman" w:hAnsi="Times New Roman" w:cs="Times New Roman"/>
          <w:sz w:val="28"/>
          <w:szCs w:val="28"/>
        </w:rPr>
        <w:t xml:space="preserve">truggling </w:t>
      </w:r>
      <w:r w:rsidR="000860E4">
        <w:rPr>
          <w:rFonts w:ascii="Times New Roman" w:hAnsi="Times New Roman" w:cs="Times New Roman"/>
          <w:sz w:val="28"/>
          <w:szCs w:val="28"/>
        </w:rPr>
        <w:t xml:space="preserve">with the pandemic </w:t>
      </w:r>
      <w:r w:rsidR="00F416B8">
        <w:rPr>
          <w:rFonts w:ascii="Times New Roman" w:hAnsi="Times New Roman" w:cs="Times New Roman"/>
          <w:sz w:val="28"/>
          <w:szCs w:val="28"/>
        </w:rPr>
        <w:t>over the past one and</w:t>
      </w:r>
      <w:r w:rsidR="009661E7">
        <w:rPr>
          <w:rFonts w:ascii="Times New Roman" w:hAnsi="Times New Roman" w:cs="Times New Roman" w:hint="eastAsia"/>
          <w:sz w:val="28"/>
          <w:szCs w:val="28"/>
        </w:rPr>
        <w:t xml:space="preserve"> a</w:t>
      </w:r>
      <w:r w:rsidR="00F416B8">
        <w:rPr>
          <w:rFonts w:ascii="Times New Roman" w:hAnsi="Times New Roman" w:cs="Times New Roman"/>
          <w:sz w:val="28"/>
          <w:szCs w:val="28"/>
        </w:rPr>
        <w:t xml:space="preserve"> half years, SMEs </w:t>
      </w:r>
      <w:r w:rsidR="00842016">
        <w:rPr>
          <w:rFonts w:ascii="Times New Roman" w:hAnsi="Times New Roman" w:cs="Times New Roman"/>
          <w:sz w:val="28"/>
          <w:szCs w:val="28"/>
        </w:rPr>
        <w:t>have also shown their resilience</w:t>
      </w:r>
      <w:r w:rsidR="000860E4">
        <w:rPr>
          <w:rFonts w:ascii="Times New Roman" w:hAnsi="Times New Roman" w:cs="Times New Roman"/>
          <w:sz w:val="28"/>
          <w:szCs w:val="28"/>
        </w:rPr>
        <w:t xml:space="preserve"> at the same time</w:t>
      </w:r>
      <w:r w:rsidR="00842016">
        <w:rPr>
          <w:rFonts w:ascii="Times New Roman" w:hAnsi="Times New Roman" w:cs="Times New Roman"/>
          <w:sz w:val="28"/>
          <w:szCs w:val="28"/>
        </w:rPr>
        <w:t xml:space="preserve">. </w:t>
      </w:r>
      <w:r w:rsidR="006225B3">
        <w:rPr>
          <w:rFonts w:ascii="Times New Roman" w:hAnsi="Times New Roman" w:cs="Times New Roman"/>
          <w:sz w:val="28"/>
          <w:szCs w:val="28"/>
        </w:rPr>
        <w:t xml:space="preserve">The </w:t>
      </w:r>
      <w:r w:rsidR="003547B3">
        <w:rPr>
          <w:rFonts w:ascii="Times New Roman" w:hAnsi="Times New Roman" w:cs="Times New Roman"/>
          <w:sz w:val="28"/>
          <w:szCs w:val="28"/>
        </w:rPr>
        <w:t xml:space="preserve">blessing </w:t>
      </w:r>
      <w:r w:rsidR="006225B3">
        <w:rPr>
          <w:rFonts w:ascii="Times New Roman" w:hAnsi="Times New Roman" w:cs="Times New Roman"/>
          <w:sz w:val="28"/>
          <w:szCs w:val="28"/>
        </w:rPr>
        <w:t>in</w:t>
      </w:r>
      <w:r w:rsidR="004F535D">
        <w:rPr>
          <w:rFonts w:ascii="Times New Roman" w:hAnsi="Times New Roman" w:cs="Times New Roman"/>
          <w:sz w:val="28"/>
          <w:szCs w:val="28"/>
        </w:rPr>
        <w:t xml:space="preserve"> </w:t>
      </w:r>
      <w:r w:rsidR="006225B3">
        <w:rPr>
          <w:rFonts w:ascii="Times New Roman" w:hAnsi="Times New Roman" w:cs="Times New Roman"/>
          <w:sz w:val="28"/>
          <w:szCs w:val="28"/>
        </w:rPr>
        <w:t>disguise is that t</w:t>
      </w:r>
      <w:r w:rsidR="00843ED6">
        <w:rPr>
          <w:rFonts w:ascii="Times New Roman" w:hAnsi="Times New Roman" w:cs="Times New Roman"/>
          <w:sz w:val="28"/>
          <w:szCs w:val="28"/>
        </w:rPr>
        <w:t xml:space="preserve">he digital economy has been more comprehensively realized and </w:t>
      </w:r>
      <w:r w:rsidR="00286389">
        <w:rPr>
          <w:rFonts w:ascii="Times New Roman" w:hAnsi="Times New Roman" w:cs="Times New Roman"/>
          <w:sz w:val="28"/>
          <w:szCs w:val="28"/>
        </w:rPr>
        <w:t>developed</w:t>
      </w:r>
      <w:r w:rsidR="00843ED6">
        <w:rPr>
          <w:rFonts w:ascii="Times New Roman" w:hAnsi="Times New Roman" w:cs="Times New Roman"/>
          <w:sz w:val="28"/>
          <w:szCs w:val="28"/>
        </w:rPr>
        <w:t xml:space="preserve"> into various innovative </w:t>
      </w:r>
      <w:r w:rsidR="006225B3">
        <w:rPr>
          <w:rFonts w:ascii="Times New Roman" w:hAnsi="Times New Roman" w:cs="Times New Roman"/>
          <w:sz w:val="28"/>
          <w:szCs w:val="28"/>
        </w:rPr>
        <w:t xml:space="preserve">business </w:t>
      </w:r>
      <w:r w:rsidR="00843ED6">
        <w:rPr>
          <w:rFonts w:ascii="Times New Roman" w:hAnsi="Times New Roman" w:cs="Times New Roman"/>
          <w:sz w:val="28"/>
          <w:szCs w:val="28"/>
        </w:rPr>
        <w:t>applications or practices</w:t>
      </w:r>
      <w:r w:rsidR="006225B3">
        <w:rPr>
          <w:rFonts w:ascii="Times New Roman" w:hAnsi="Times New Roman" w:cs="Times New Roman"/>
          <w:sz w:val="28"/>
          <w:szCs w:val="28"/>
        </w:rPr>
        <w:t>.</w:t>
      </w:r>
    </w:p>
    <w:p w14:paraId="09D88DBE" w14:textId="77777777" w:rsidR="00286389" w:rsidRDefault="00286389" w:rsidP="00286389"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14:paraId="53C2766F" w14:textId="0CEC3C7B" w:rsidR="001F21E4" w:rsidRDefault="003547B3" w:rsidP="00D65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line with these trends, the </w:t>
      </w:r>
      <w:r w:rsidR="000E1295">
        <w:rPr>
          <w:rFonts w:ascii="Times New Roman" w:hAnsi="Times New Roman" w:cs="Times New Roman"/>
          <w:sz w:val="28"/>
          <w:szCs w:val="28"/>
        </w:rPr>
        <w:t xml:space="preserve">cross-domain </w:t>
      </w:r>
      <w:r>
        <w:rPr>
          <w:rFonts w:ascii="Times New Roman" w:hAnsi="Times New Roman" w:cs="Times New Roman"/>
          <w:sz w:val="28"/>
          <w:szCs w:val="28"/>
        </w:rPr>
        <w:t xml:space="preserve">innovation </w:t>
      </w:r>
      <w:r w:rsidR="000E1295">
        <w:rPr>
          <w:rFonts w:ascii="Times New Roman" w:hAnsi="Times New Roman" w:cs="Times New Roman"/>
          <w:sz w:val="28"/>
          <w:szCs w:val="28"/>
        </w:rPr>
        <w:t xml:space="preserve">ecosystem </w:t>
      </w:r>
      <w:r>
        <w:rPr>
          <w:rFonts w:ascii="Times New Roman" w:hAnsi="Times New Roman" w:cs="Times New Roman"/>
          <w:sz w:val="28"/>
          <w:szCs w:val="28"/>
        </w:rPr>
        <w:t>linked by digital platform</w:t>
      </w:r>
      <w:r w:rsidR="00945EB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is one of the key facilitators</w:t>
      </w:r>
      <w:r w:rsidR="0080320B">
        <w:rPr>
          <w:rFonts w:ascii="Times New Roman" w:hAnsi="Times New Roman" w:cs="Times New Roman"/>
          <w:sz w:val="28"/>
          <w:szCs w:val="28"/>
        </w:rPr>
        <w:t xml:space="preserve"> </w:t>
      </w:r>
      <w:r w:rsidR="00F77A78">
        <w:rPr>
          <w:rFonts w:ascii="Times New Roman" w:hAnsi="Times New Roman" w:cs="Times New Roman" w:hint="eastAsia"/>
          <w:sz w:val="28"/>
          <w:szCs w:val="28"/>
        </w:rPr>
        <w:t>f</w:t>
      </w:r>
      <w:r w:rsidR="00F77A78">
        <w:rPr>
          <w:rFonts w:ascii="Times New Roman" w:hAnsi="Times New Roman" w:cs="Times New Roman"/>
          <w:sz w:val="28"/>
          <w:szCs w:val="28"/>
        </w:rPr>
        <w:t>or the digital transformation of SMEs</w:t>
      </w:r>
      <w:r w:rsidR="006F5C77">
        <w:rPr>
          <w:rFonts w:ascii="Times New Roman" w:hAnsi="Times New Roman" w:cs="Times New Roman"/>
          <w:sz w:val="28"/>
          <w:szCs w:val="28"/>
        </w:rPr>
        <w:t xml:space="preserve">. </w:t>
      </w:r>
      <w:r w:rsidR="00F53743">
        <w:rPr>
          <w:rFonts w:ascii="Times New Roman" w:hAnsi="Times New Roman" w:cs="Times New Roman" w:hint="eastAsia"/>
          <w:sz w:val="28"/>
          <w:szCs w:val="28"/>
        </w:rPr>
        <w:t>O</w:t>
      </w:r>
      <w:r w:rsidR="00F53743">
        <w:rPr>
          <w:rFonts w:ascii="Times New Roman" w:hAnsi="Times New Roman" w:cs="Times New Roman"/>
          <w:sz w:val="28"/>
          <w:szCs w:val="28"/>
        </w:rPr>
        <w:t xml:space="preserve">ne of our </w:t>
      </w:r>
      <w:r w:rsidR="007E7CA8">
        <w:rPr>
          <w:rFonts w:ascii="Times New Roman" w:hAnsi="Times New Roman" w:cs="Times New Roman" w:hint="eastAsia"/>
          <w:sz w:val="28"/>
          <w:szCs w:val="28"/>
        </w:rPr>
        <w:t>i</w:t>
      </w:r>
      <w:r w:rsidR="007E7CA8">
        <w:rPr>
          <w:rFonts w:ascii="Times New Roman" w:hAnsi="Times New Roman" w:cs="Times New Roman"/>
          <w:sz w:val="28"/>
          <w:szCs w:val="28"/>
        </w:rPr>
        <w:t xml:space="preserve">nitiative’s </w:t>
      </w:r>
      <w:r w:rsidR="00F53743">
        <w:rPr>
          <w:rFonts w:ascii="Times New Roman" w:hAnsi="Times New Roman" w:cs="Times New Roman"/>
          <w:sz w:val="28"/>
          <w:szCs w:val="28"/>
        </w:rPr>
        <w:t xml:space="preserve">objectives is </w:t>
      </w:r>
      <w:r w:rsidR="00495648">
        <w:rPr>
          <w:rFonts w:ascii="Times New Roman" w:hAnsi="Times New Roman" w:cs="Times New Roman"/>
          <w:sz w:val="28"/>
          <w:szCs w:val="28"/>
        </w:rPr>
        <w:t xml:space="preserve">to promote the ecosystem </w:t>
      </w:r>
      <w:proofErr w:type="gramStart"/>
      <w:r w:rsidR="00495648">
        <w:rPr>
          <w:rFonts w:ascii="Times New Roman" w:hAnsi="Times New Roman" w:cs="Times New Roman"/>
          <w:sz w:val="28"/>
          <w:szCs w:val="28"/>
        </w:rPr>
        <w:t>as</w:t>
      </w:r>
      <w:r w:rsidR="009A62C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95648">
        <w:rPr>
          <w:rFonts w:ascii="Times New Roman" w:hAnsi="Times New Roman" w:cs="Times New Roman"/>
          <w:sz w:val="28"/>
          <w:szCs w:val="28"/>
        </w:rPr>
        <w:t xml:space="preserve">a whole </w:t>
      </w:r>
      <w:r w:rsidR="0080320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80320B">
        <w:rPr>
          <w:rFonts w:ascii="Times New Roman" w:hAnsi="Times New Roman" w:cs="Times New Roman"/>
          <w:sz w:val="28"/>
          <w:szCs w:val="28"/>
        </w:rPr>
        <w:t xml:space="preserve"> </w:t>
      </w:r>
      <w:r w:rsidR="00495648">
        <w:rPr>
          <w:rFonts w:ascii="Times New Roman" w:hAnsi="Times New Roman" w:cs="Times New Roman"/>
          <w:sz w:val="28"/>
          <w:szCs w:val="28"/>
        </w:rPr>
        <w:t>strengthen the collaborative innovation of SMEs and</w:t>
      </w:r>
      <w:r w:rsidR="00F53743" w:rsidRPr="00F53743">
        <w:rPr>
          <w:rFonts w:ascii="Times New Roman" w:hAnsi="Times New Roman" w:cs="Times New Roman"/>
          <w:sz w:val="28"/>
          <w:szCs w:val="28"/>
        </w:rPr>
        <w:t xml:space="preserve"> </w:t>
      </w:r>
      <w:r w:rsidR="0080320B">
        <w:rPr>
          <w:rFonts w:ascii="Times New Roman" w:hAnsi="Times New Roman" w:cs="Times New Roman"/>
          <w:sz w:val="28"/>
          <w:szCs w:val="28"/>
        </w:rPr>
        <w:t xml:space="preserve">enhance </w:t>
      </w:r>
      <w:r w:rsidR="00F53743" w:rsidRPr="00F53743">
        <w:rPr>
          <w:rFonts w:ascii="Times New Roman" w:hAnsi="Times New Roman" w:cs="Times New Roman"/>
          <w:sz w:val="28"/>
          <w:szCs w:val="28"/>
        </w:rPr>
        <w:t>SMEs</w:t>
      </w:r>
      <w:r w:rsidR="00262473">
        <w:rPr>
          <w:rFonts w:ascii="Times New Roman" w:hAnsi="Times New Roman" w:cs="Times New Roman"/>
          <w:sz w:val="28"/>
          <w:szCs w:val="28"/>
        </w:rPr>
        <w:t>’</w:t>
      </w:r>
      <w:r w:rsidR="00F53743" w:rsidRPr="00F53743">
        <w:rPr>
          <w:rFonts w:ascii="Times New Roman" w:hAnsi="Times New Roman" w:cs="Times New Roman"/>
          <w:sz w:val="28"/>
          <w:szCs w:val="28"/>
        </w:rPr>
        <w:t xml:space="preserve"> participation in the digital economy.</w:t>
      </w:r>
      <w:r w:rsidR="00F53743">
        <w:rPr>
          <w:rFonts w:ascii="Times New Roman" w:hAnsi="Times New Roman" w:cs="Times New Roman"/>
          <w:sz w:val="28"/>
          <w:szCs w:val="28"/>
        </w:rPr>
        <w:t xml:space="preserve"> </w:t>
      </w:r>
      <w:r w:rsidR="002723FC">
        <w:rPr>
          <w:rFonts w:ascii="Times New Roman" w:hAnsi="Times New Roman" w:cs="Times New Roman" w:hint="eastAsia"/>
          <w:sz w:val="28"/>
          <w:szCs w:val="28"/>
        </w:rPr>
        <w:t>We also envision facilitating</w:t>
      </w:r>
      <w:r w:rsidR="006F5C77">
        <w:rPr>
          <w:rFonts w:ascii="Times New Roman" w:hAnsi="Times New Roman" w:cs="Times New Roman"/>
          <w:sz w:val="28"/>
          <w:szCs w:val="28"/>
        </w:rPr>
        <w:t xml:space="preserve"> </w:t>
      </w:r>
      <w:r w:rsidR="006F5C77">
        <w:rPr>
          <w:rFonts w:ascii="Times New Roman" w:hAnsi="Times New Roman" w:cs="Times New Roman" w:hint="eastAsia"/>
          <w:sz w:val="28"/>
          <w:szCs w:val="28"/>
        </w:rPr>
        <w:t>i</w:t>
      </w:r>
      <w:r w:rsidR="006F5C77" w:rsidRPr="006F5C77">
        <w:rPr>
          <w:rFonts w:ascii="Times New Roman" w:hAnsi="Times New Roman" w:cs="Times New Roman"/>
          <w:sz w:val="28"/>
          <w:szCs w:val="28"/>
        </w:rPr>
        <w:t xml:space="preserve">nclusive </w:t>
      </w:r>
      <w:r w:rsidR="006F5C77">
        <w:rPr>
          <w:rFonts w:ascii="Times New Roman" w:hAnsi="Times New Roman" w:cs="Times New Roman"/>
          <w:sz w:val="28"/>
          <w:szCs w:val="28"/>
        </w:rPr>
        <w:t>g</w:t>
      </w:r>
      <w:r w:rsidR="006F5C77" w:rsidRPr="006F5C77">
        <w:rPr>
          <w:rFonts w:ascii="Times New Roman" w:hAnsi="Times New Roman" w:cs="Times New Roman"/>
          <w:sz w:val="28"/>
          <w:szCs w:val="28"/>
        </w:rPr>
        <w:t xml:space="preserve">rowth of SMEs </w:t>
      </w:r>
      <w:r w:rsidR="006F5C77">
        <w:rPr>
          <w:rFonts w:ascii="Times New Roman" w:hAnsi="Times New Roman" w:cs="Times New Roman"/>
          <w:sz w:val="28"/>
          <w:szCs w:val="28"/>
        </w:rPr>
        <w:t>t</w:t>
      </w:r>
      <w:r w:rsidR="006F5C77" w:rsidRPr="006F5C77">
        <w:rPr>
          <w:rFonts w:ascii="Times New Roman" w:hAnsi="Times New Roman" w:cs="Times New Roman"/>
          <w:sz w:val="28"/>
          <w:szCs w:val="28"/>
        </w:rPr>
        <w:t xml:space="preserve">hrough </w:t>
      </w:r>
      <w:r w:rsidR="006F5C77">
        <w:rPr>
          <w:rFonts w:ascii="Times New Roman" w:hAnsi="Times New Roman" w:cs="Times New Roman"/>
          <w:sz w:val="28"/>
          <w:szCs w:val="28"/>
        </w:rPr>
        <w:t>d</w:t>
      </w:r>
      <w:r w:rsidR="006F5C77" w:rsidRPr="006F5C77">
        <w:rPr>
          <w:rFonts w:ascii="Times New Roman" w:hAnsi="Times New Roman" w:cs="Times New Roman"/>
          <w:sz w:val="28"/>
          <w:szCs w:val="28"/>
        </w:rPr>
        <w:t xml:space="preserve">igital </w:t>
      </w:r>
      <w:r w:rsidR="006F5C77">
        <w:rPr>
          <w:rFonts w:ascii="Times New Roman" w:hAnsi="Times New Roman" w:cs="Times New Roman"/>
          <w:sz w:val="28"/>
          <w:szCs w:val="28"/>
        </w:rPr>
        <w:t>p</w:t>
      </w:r>
      <w:r w:rsidR="006F5C77" w:rsidRPr="006F5C77">
        <w:rPr>
          <w:rFonts w:ascii="Times New Roman" w:hAnsi="Times New Roman" w:cs="Times New Roman"/>
          <w:sz w:val="28"/>
          <w:szCs w:val="28"/>
        </w:rPr>
        <w:t>latform</w:t>
      </w:r>
      <w:r w:rsidR="006F5C77">
        <w:rPr>
          <w:rFonts w:ascii="Times New Roman" w:hAnsi="Times New Roman" w:cs="Times New Roman"/>
          <w:sz w:val="28"/>
          <w:szCs w:val="28"/>
        </w:rPr>
        <w:t>s</w:t>
      </w:r>
      <w:r w:rsidR="006F5C77" w:rsidRPr="006F5C77">
        <w:rPr>
          <w:rFonts w:ascii="Times New Roman" w:hAnsi="Times New Roman" w:cs="Times New Roman"/>
          <w:sz w:val="28"/>
          <w:szCs w:val="28"/>
        </w:rPr>
        <w:t xml:space="preserve"> </w:t>
      </w:r>
      <w:r w:rsidR="006F5C77">
        <w:rPr>
          <w:rFonts w:ascii="Times New Roman" w:hAnsi="Times New Roman" w:cs="Times New Roman"/>
          <w:sz w:val="28"/>
          <w:szCs w:val="28"/>
        </w:rPr>
        <w:t>a</w:t>
      </w:r>
      <w:r w:rsidR="006F5C77" w:rsidRPr="006F5C77">
        <w:rPr>
          <w:rFonts w:ascii="Times New Roman" w:hAnsi="Times New Roman" w:cs="Times New Roman"/>
          <w:sz w:val="28"/>
          <w:szCs w:val="28"/>
        </w:rPr>
        <w:t xml:space="preserve">cross the APEC </w:t>
      </w:r>
      <w:r w:rsidR="006F5C77">
        <w:rPr>
          <w:rFonts w:ascii="Times New Roman" w:hAnsi="Times New Roman" w:cs="Times New Roman"/>
          <w:sz w:val="28"/>
          <w:szCs w:val="28"/>
        </w:rPr>
        <w:t>r</w:t>
      </w:r>
      <w:r w:rsidR="006F5C77" w:rsidRPr="006F5C77">
        <w:rPr>
          <w:rFonts w:ascii="Times New Roman" w:hAnsi="Times New Roman" w:cs="Times New Roman"/>
          <w:sz w:val="28"/>
          <w:szCs w:val="28"/>
        </w:rPr>
        <w:t>egion</w:t>
      </w:r>
      <w:r w:rsidR="006F5C77">
        <w:rPr>
          <w:rFonts w:ascii="Times New Roman" w:hAnsi="Times New Roman" w:cs="Times New Roman"/>
          <w:sz w:val="28"/>
          <w:szCs w:val="28"/>
        </w:rPr>
        <w:t>.</w:t>
      </w:r>
    </w:p>
    <w:p w14:paraId="664653F1" w14:textId="77777777" w:rsidR="00CB6B56" w:rsidRPr="00FC0B4F" w:rsidRDefault="00CB6B56" w:rsidP="00FC0B4F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14:paraId="330F39AA" w14:textId="4561AC5C" w:rsidR="006225B3" w:rsidRDefault="009314B3" w:rsidP="00E43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 xml:space="preserve">sponding to </w:t>
      </w:r>
      <w:r w:rsidR="006043F9">
        <w:rPr>
          <w:rFonts w:ascii="Times New Roman" w:hAnsi="Times New Roman" w:cs="Times New Roman"/>
          <w:sz w:val="28"/>
          <w:szCs w:val="28"/>
        </w:rPr>
        <w:t>the proposition</w:t>
      </w:r>
      <w:r w:rsidR="00535B0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5F1F60">
        <w:rPr>
          <w:rFonts w:ascii="Times New Roman" w:hAnsi="Times New Roman" w:cs="Times New Roman"/>
          <w:sz w:val="28"/>
          <w:szCs w:val="28"/>
        </w:rPr>
        <w:t>of “inclusive growth through digital platforms”</w:t>
      </w:r>
      <w:r w:rsidR="006043F9">
        <w:rPr>
          <w:rFonts w:ascii="Times New Roman" w:hAnsi="Times New Roman" w:cs="Times New Roman"/>
          <w:sz w:val="28"/>
          <w:szCs w:val="28"/>
        </w:rPr>
        <w:t xml:space="preserve"> in this initiative</w:t>
      </w:r>
      <w:r w:rsidR="005F1F60">
        <w:rPr>
          <w:rFonts w:ascii="Times New Roman" w:hAnsi="Times New Roman" w:cs="Times New Roman"/>
          <w:sz w:val="28"/>
          <w:szCs w:val="28"/>
        </w:rPr>
        <w:t xml:space="preserve">, this </w:t>
      </w:r>
      <w:r w:rsidR="00196979">
        <w:rPr>
          <w:rFonts w:ascii="Times New Roman" w:hAnsi="Times New Roman" w:cs="Times New Roman"/>
          <w:sz w:val="28"/>
          <w:szCs w:val="28"/>
        </w:rPr>
        <w:t xml:space="preserve">event is composed of one </w:t>
      </w:r>
      <w:r w:rsidR="005F1F60">
        <w:rPr>
          <w:rFonts w:ascii="Times New Roman" w:hAnsi="Times New Roman" w:cs="Times New Roman"/>
          <w:sz w:val="28"/>
          <w:szCs w:val="28"/>
        </w:rPr>
        <w:t xml:space="preserve">online </w:t>
      </w:r>
      <w:r w:rsidR="00196979">
        <w:rPr>
          <w:rFonts w:ascii="Times New Roman" w:hAnsi="Times New Roman" w:cs="Times New Roman"/>
          <w:sz w:val="28"/>
          <w:szCs w:val="28"/>
        </w:rPr>
        <w:t xml:space="preserve">forum </w:t>
      </w:r>
      <w:r w:rsidR="005F1F60">
        <w:rPr>
          <w:rFonts w:ascii="Times New Roman" w:hAnsi="Times New Roman" w:cs="Times New Roman"/>
          <w:sz w:val="28"/>
          <w:szCs w:val="28"/>
        </w:rPr>
        <w:t xml:space="preserve">and a virtual </w:t>
      </w:r>
      <w:r w:rsidR="00196979">
        <w:rPr>
          <w:rFonts w:ascii="Times New Roman" w:hAnsi="Times New Roman" w:cs="Times New Roman"/>
          <w:sz w:val="28"/>
          <w:szCs w:val="28"/>
        </w:rPr>
        <w:t>ecosystem exhibition</w:t>
      </w:r>
      <w:r w:rsidR="005F1F60">
        <w:rPr>
          <w:rFonts w:ascii="Times New Roman" w:hAnsi="Times New Roman" w:cs="Times New Roman"/>
          <w:sz w:val="28"/>
          <w:szCs w:val="28"/>
        </w:rPr>
        <w:t xml:space="preserve"> to invite</w:t>
      </w:r>
      <w:r w:rsidR="005F1F60">
        <w:rPr>
          <w:rFonts w:ascii="Times New Roman" w:hAnsi="Times New Roman" w:cs="Times New Roman" w:hint="eastAsia"/>
          <w:sz w:val="28"/>
          <w:szCs w:val="28"/>
        </w:rPr>
        <w:t xml:space="preserve"> e</w:t>
      </w:r>
      <w:r w:rsidR="005F1F60">
        <w:rPr>
          <w:rFonts w:ascii="Times New Roman" w:hAnsi="Times New Roman" w:cs="Times New Roman"/>
          <w:sz w:val="28"/>
          <w:szCs w:val="28"/>
        </w:rPr>
        <w:t>nterprises from the APEC region</w:t>
      </w:r>
      <w:r w:rsidR="005F1F60">
        <w:rPr>
          <w:rFonts w:ascii="Times New Roman" w:hAnsi="Times New Roman" w:cs="Times New Roman" w:hint="eastAsia"/>
          <w:sz w:val="28"/>
          <w:szCs w:val="28"/>
        </w:rPr>
        <w:t xml:space="preserve"> t</w:t>
      </w:r>
      <w:r w:rsidR="005F1F60">
        <w:rPr>
          <w:rFonts w:ascii="Times New Roman" w:hAnsi="Times New Roman" w:cs="Times New Roman"/>
          <w:sz w:val="28"/>
          <w:szCs w:val="28"/>
        </w:rPr>
        <w:t>o participate in cross-domain connection through digital platform</w:t>
      </w:r>
      <w:r w:rsidR="00060693">
        <w:rPr>
          <w:rFonts w:ascii="Times New Roman" w:hAnsi="Times New Roman" w:cs="Times New Roman" w:hint="eastAsia"/>
          <w:sz w:val="28"/>
          <w:szCs w:val="28"/>
        </w:rPr>
        <w:t>s</w:t>
      </w:r>
      <w:r w:rsidR="00196979">
        <w:rPr>
          <w:rFonts w:ascii="Times New Roman" w:hAnsi="Times New Roman" w:cs="Times New Roman"/>
          <w:sz w:val="28"/>
          <w:szCs w:val="28"/>
        </w:rPr>
        <w:t xml:space="preserve">. The forum will have </w:t>
      </w:r>
      <w:r w:rsidR="00196979" w:rsidRPr="00196979">
        <w:rPr>
          <w:rFonts w:ascii="Times New Roman" w:hAnsi="Times New Roman" w:cs="Times New Roman"/>
          <w:sz w:val="28"/>
          <w:szCs w:val="28"/>
        </w:rPr>
        <w:t>in-depth discussion</w:t>
      </w:r>
      <w:r w:rsidR="00421507">
        <w:rPr>
          <w:rFonts w:ascii="Times New Roman" w:hAnsi="Times New Roman" w:cs="Times New Roman"/>
          <w:sz w:val="28"/>
          <w:szCs w:val="28"/>
        </w:rPr>
        <w:t>s</w:t>
      </w:r>
      <w:r w:rsidR="00196979">
        <w:rPr>
          <w:rFonts w:ascii="Times New Roman" w:hAnsi="Times New Roman" w:cs="Times New Roman"/>
          <w:sz w:val="28"/>
          <w:szCs w:val="28"/>
        </w:rPr>
        <w:t xml:space="preserve"> on </w:t>
      </w:r>
      <w:r w:rsidR="00196979" w:rsidRPr="00196979">
        <w:rPr>
          <w:rFonts w:ascii="Times New Roman" w:hAnsi="Times New Roman" w:cs="Times New Roman"/>
          <w:sz w:val="28"/>
          <w:szCs w:val="28"/>
        </w:rPr>
        <w:t>establishing digital platform</w:t>
      </w:r>
      <w:r w:rsidR="00196979">
        <w:rPr>
          <w:rFonts w:ascii="Times New Roman" w:hAnsi="Times New Roman" w:cs="Times New Roman"/>
          <w:sz w:val="28"/>
          <w:szCs w:val="28"/>
        </w:rPr>
        <w:t>s</w:t>
      </w:r>
      <w:r w:rsidR="00196979" w:rsidRPr="00196979">
        <w:rPr>
          <w:rFonts w:ascii="Times New Roman" w:hAnsi="Times New Roman" w:cs="Times New Roman"/>
          <w:sz w:val="28"/>
          <w:szCs w:val="28"/>
        </w:rPr>
        <w:t xml:space="preserve">, integrating cross-domain talents, and collaborating </w:t>
      </w:r>
      <w:r w:rsidR="00421507">
        <w:rPr>
          <w:rFonts w:ascii="Times New Roman" w:hAnsi="Times New Roman" w:cs="Times New Roman"/>
          <w:sz w:val="28"/>
          <w:szCs w:val="28"/>
        </w:rPr>
        <w:t>to access</w:t>
      </w:r>
      <w:r w:rsidR="00421507" w:rsidRPr="00196979">
        <w:rPr>
          <w:rFonts w:ascii="Times New Roman" w:hAnsi="Times New Roman" w:cs="Times New Roman"/>
          <w:sz w:val="28"/>
          <w:szCs w:val="28"/>
        </w:rPr>
        <w:t xml:space="preserve"> </w:t>
      </w:r>
      <w:r w:rsidR="00196979" w:rsidRPr="00196979">
        <w:rPr>
          <w:rFonts w:ascii="Times New Roman" w:hAnsi="Times New Roman" w:cs="Times New Roman"/>
          <w:sz w:val="28"/>
          <w:szCs w:val="28"/>
        </w:rPr>
        <w:t>the global market</w:t>
      </w:r>
      <w:r w:rsidR="00196979">
        <w:rPr>
          <w:rFonts w:ascii="Times New Roman" w:hAnsi="Times New Roman" w:cs="Times New Roman"/>
          <w:sz w:val="28"/>
          <w:szCs w:val="28"/>
        </w:rPr>
        <w:t xml:space="preserve">. The </w:t>
      </w:r>
      <w:r w:rsidR="002636E0">
        <w:rPr>
          <w:rFonts w:ascii="Times New Roman" w:hAnsi="Times New Roman" w:cs="Times New Roman"/>
          <w:sz w:val="28"/>
          <w:szCs w:val="28"/>
        </w:rPr>
        <w:t xml:space="preserve">virtual </w:t>
      </w:r>
      <w:r w:rsidR="00196979">
        <w:rPr>
          <w:rFonts w:ascii="Times New Roman" w:hAnsi="Times New Roman" w:cs="Times New Roman"/>
          <w:sz w:val="28"/>
          <w:szCs w:val="28"/>
        </w:rPr>
        <w:t xml:space="preserve">exhibition is orchestrated to </w:t>
      </w:r>
      <w:r w:rsidR="00E4387E">
        <w:rPr>
          <w:rFonts w:ascii="Times New Roman" w:hAnsi="Times New Roman" w:cs="Times New Roman"/>
          <w:sz w:val="28"/>
          <w:szCs w:val="28"/>
        </w:rPr>
        <w:t>show</w:t>
      </w:r>
      <w:r w:rsidR="00196979">
        <w:rPr>
          <w:rFonts w:ascii="Times New Roman" w:hAnsi="Times New Roman" w:cs="Times New Roman"/>
          <w:sz w:val="28"/>
          <w:szCs w:val="28"/>
        </w:rPr>
        <w:t xml:space="preserve"> the blossom</w:t>
      </w:r>
      <w:r w:rsidR="004E1D78">
        <w:rPr>
          <w:rFonts w:ascii="Times New Roman" w:hAnsi="Times New Roman" w:cs="Times New Roman" w:hint="eastAsia"/>
          <w:sz w:val="28"/>
          <w:szCs w:val="28"/>
        </w:rPr>
        <w:t>ing</w:t>
      </w:r>
      <w:r w:rsidR="00196979">
        <w:rPr>
          <w:rFonts w:ascii="Times New Roman" w:hAnsi="Times New Roman" w:cs="Times New Roman"/>
          <w:sz w:val="28"/>
          <w:szCs w:val="28"/>
        </w:rPr>
        <w:t xml:space="preserve"> of </w:t>
      </w:r>
      <w:r w:rsidR="00E4387E">
        <w:rPr>
          <w:rFonts w:ascii="Times New Roman" w:hAnsi="Times New Roman" w:cs="Times New Roman"/>
          <w:sz w:val="28"/>
          <w:szCs w:val="28"/>
        </w:rPr>
        <w:t xml:space="preserve">cross-domain innovation ecosystems in which SMEs have discovered </w:t>
      </w:r>
      <w:r w:rsidR="00204919">
        <w:rPr>
          <w:rFonts w:ascii="Times New Roman" w:hAnsi="Times New Roman" w:cs="Times New Roman"/>
          <w:sz w:val="28"/>
          <w:szCs w:val="28"/>
        </w:rPr>
        <w:t>new</w:t>
      </w:r>
      <w:r w:rsidR="00E4387E">
        <w:rPr>
          <w:rFonts w:ascii="Times New Roman" w:hAnsi="Times New Roman" w:cs="Times New Roman"/>
          <w:sz w:val="28"/>
          <w:szCs w:val="28"/>
        </w:rPr>
        <w:t xml:space="preserve"> business opportunities.</w:t>
      </w:r>
    </w:p>
    <w:p w14:paraId="6A2404EC" w14:textId="77777777" w:rsidR="00116364" w:rsidRPr="008C448E" w:rsidRDefault="00116364" w:rsidP="008C448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14:paraId="02DDCD98" w14:textId="53A99FB9" w:rsidR="0009169F" w:rsidRDefault="004F535D" w:rsidP="00E43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</w:t>
      </w:r>
      <w:r w:rsidR="00204919">
        <w:rPr>
          <w:rFonts w:ascii="Times New Roman" w:hAnsi="Times New Roman" w:cs="Times New Roman" w:hint="eastAsia"/>
          <w:sz w:val="28"/>
          <w:szCs w:val="28"/>
        </w:rPr>
        <w:t>i</w:t>
      </w:r>
      <w:r w:rsidR="00204919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 xml:space="preserve">our pleasure to accompany you </w:t>
      </w:r>
      <w:r w:rsidR="004E1D78">
        <w:rPr>
          <w:rFonts w:ascii="Times New Roman" w:hAnsi="Times New Roman" w:cs="Times New Roman" w:hint="eastAsia"/>
          <w:sz w:val="28"/>
          <w:szCs w:val="28"/>
        </w:rPr>
        <w:t>on</w:t>
      </w:r>
      <w:r w:rsidR="004E1D78">
        <w:rPr>
          <w:rFonts w:ascii="Times New Roman" w:hAnsi="Times New Roman" w:cs="Times New Roman"/>
          <w:sz w:val="28"/>
          <w:szCs w:val="28"/>
        </w:rPr>
        <w:t xml:space="preserve"> </w:t>
      </w:r>
      <w:r w:rsidR="00C4471F">
        <w:rPr>
          <w:rFonts w:ascii="Times New Roman" w:hAnsi="Times New Roman" w:cs="Times New Roman"/>
          <w:sz w:val="28"/>
          <w:szCs w:val="28"/>
        </w:rPr>
        <w:t>this</w:t>
      </w:r>
      <w:r w:rsidR="00E21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journey of </w:t>
      </w:r>
      <w:r w:rsidR="0092448D">
        <w:rPr>
          <w:rFonts w:ascii="Times New Roman" w:hAnsi="Times New Roman" w:cs="Times New Roman"/>
          <w:sz w:val="28"/>
          <w:szCs w:val="28"/>
        </w:rPr>
        <w:t>exploring c</w:t>
      </w:r>
      <w:r>
        <w:rPr>
          <w:rFonts w:ascii="Times New Roman" w:hAnsi="Times New Roman" w:cs="Times New Roman"/>
          <w:sz w:val="28"/>
          <w:szCs w:val="28"/>
        </w:rPr>
        <w:t>ross-</w:t>
      </w:r>
      <w:r w:rsidR="0092448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omain </w:t>
      </w:r>
      <w:r w:rsidR="0092448D">
        <w:rPr>
          <w:rFonts w:ascii="Times New Roman" w:hAnsi="Times New Roman" w:cs="Times New Roman"/>
          <w:sz w:val="28"/>
          <w:szCs w:val="28"/>
        </w:rPr>
        <w:t>innovation e</w:t>
      </w:r>
      <w:r>
        <w:rPr>
          <w:rFonts w:ascii="Times New Roman" w:hAnsi="Times New Roman" w:cs="Times New Roman"/>
          <w:sz w:val="28"/>
          <w:szCs w:val="28"/>
        </w:rPr>
        <w:t>cosystem</w:t>
      </w:r>
      <w:r w:rsidR="0020491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169F">
        <w:rPr>
          <w:rFonts w:ascii="Times New Roman" w:hAnsi="Times New Roman" w:cs="Times New Roman"/>
          <w:sz w:val="28"/>
          <w:szCs w:val="28"/>
        </w:rPr>
        <w:t xml:space="preserve"> We wish you a </w:t>
      </w:r>
      <w:r w:rsidR="006043F9">
        <w:rPr>
          <w:rFonts w:ascii="Times New Roman" w:hAnsi="Times New Roman" w:cs="Times New Roman"/>
          <w:sz w:val="28"/>
          <w:szCs w:val="28"/>
        </w:rPr>
        <w:t>fruitful event</w:t>
      </w:r>
      <w:r w:rsidR="00204919">
        <w:rPr>
          <w:rFonts w:ascii="Times New Roman" w:hAnsi="Times New Roman" w:cs="Times New Roman"/>
          <w:sz w:val="28"/>
          <w:szCs w:val="28"/>
        </w:rPr>
        <w:t xml:space="preserve"> and </w:t>
      </w:r>
      <w:r w:rsidR="00E21B63">
        <w:rPr>
          <w:rFonts w:ascii="Times New Roman" w:hAnsi="Times New Roman" w:cs="Times New Roman" w:hint="eastAsia"/>
          <w:sz w:val="28"/>
          <w:szCs w:val="28"/>
        </w:rPr>
        <w:t xml:space="preserve">a </w:t>
      </w:r>
      <w:r w:rsidR="00712B21">
        <w:rPr>
          <w:rFonts w:ascii="Times New Roman" w:hAnsi="Times New Roman" w:cs="Times New Roman"/>
          <w:sz w:val="28"/>
          <w:szCs w:val="28"/>
        </w:rPr>
        <w:t>brand</w:t>
      </w:r>
      <w:r w:rsidR="008A352F">
        <w:rPr>
          <w:rFonts w:ascii="Times New Roman" w:hAnsi="Times New Roman" w:cs="Times New Roman"/>
          <w:sz w:val="28"/>
          <w:szCs w:val="28"/>
        </w:rPr>
        <w:t>-</w:t>
      </w:r>
      <w:r w:rsidR="00712B21">
        <w:rPr>
          <w:rFonts w:ascii="Times New Roman" w:hAnsi="Times New Roman" w:cs="Times New Roman"/>
          <w:sz w:val="28"/>
          <w:szCs w:val="28"/>
        </w:rPr>
        <w:t xml:space="preserve">new experience. </w:t>
      </w:r>
    </w:p>
    <w:p w14:paraId="1224FD5D" w14:textId="77777777" w:rsidR="009A55AF" w:rsidRPr="006D132C" w:rsidRDefault="009A55AF" w:rsidP="009A55AF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14:paraId="301894A8" w14:textId="77777777" w:rsidR="0009169F" w:rsidRDefault="0009169F" w:rsidP="00E43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incerely yours,</w:t>
      </w:r>
    </w:p>
    <w:p w14:paraId="3A0BC088" w14:textId="77777777" w:rsidR="00BD5359" w:rsidRDefault="00BD5359" w:rsidP="00E438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E5F087" w14:textId="77777777" w:rsidR="0009169F" w:rsidRDefault="0009169F" w:rsidP="00E43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349640D" w14:textId="77777777" w:rsidR="0009169F" w:rsidRDefault="0009169F" w:rsidP="00E43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Dr. </w:t>
      </w:r>
      <w:r w:rsidRPr="0009169F">
        <w:rPr>
          <w:rFonts w:ascii="Times New Roman" w:hAnsi="Times New Roman" w:cs="Times New Roman"/>
          <w:sz w:val="28"/>
          <w:szCs w:val="28"/>
        </w:rPr>
        <w:t>Chin-Tsang 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Signature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14:paraId="11902E0D" w14:textId="77777777" w:rsidR="0009169F" w:rsidRDefault="0009169F" w:rsidP="00E43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36EB4" w14:textId="77777777" w:rsidR="0009169F" w:rsidRDefault="0009169F" w:rsidP="00091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irector General</w:t>
      </w:r>
    </w:p>
    <w:p w14:paraId="2CFAE242" w14:textId="77777777" w:rsidR="0009169F" w:rsidRDefault="0009169F" w:rsidP="00091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mall and Medium Enterprise Administration</w:t>
      </w:r>
    </w:p>
    <w:p w14:paraId="2FC6C2E9" w14:textId="77777777" w:rsidR="0009169F" w:rsidRPr="004400B5" w:rsidRDefault="0009169F" w:rsidP="00091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inistry of Economic Affairs</w:t>
      </w:r>
    </w:p>
    <w:sectPr w:rsidR="0009169F" w:rsidRPr="004400B5" w:rsidSect="009A62CD">
      <w:pgSz w:w="11906" w:h="16838"/>
      <w:pgMar w:top="1276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4F60" w14:textId="77777777" w:rsidR="001D61AB" w:rsidRDefault="001D61AB" w:rsidP="00CB507B">
      <w:r>
        <w:separator/>
      </w:r>
    </w:p>
  </w:endnote>
  <w:endnote w:type="continuationSeparator" w:id="0">
    <w:p w14:paraId="2AF2B81F" w14:textId="77777777" w:rsidR="001D61AB" w:rsidRDefault="001D61AB" w:rsidP="00CB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EC62" w14:textId="77777777" w:rsidR="001D61AB" w:rsidRDefault="001D61AB" w:rsidP="00CB507B">
      <w:r>
        <w:separator/>
      </w:r>
    </w:p>
  </w:footnote>
  <w:footnote w:type="continuationSeparator" w:id="0">
    <w:p w14:paraId="39EB45C5" w14:textId="77777777" w:rsidR="001D61AB" w:rsidRDefault="001D61AB" w:rsidP="00CB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32"/>
    <w:rsid w:val="00060693"/>
    <w:rsid w:val="000860E4"/>
    <w:rsid w:val="00090BCA"/>
    <w:rsid w:val="0009169F"/>
    <w:rsid w:val="000B11AF"/>
    <w:rsid w:val="000E1295"/>
    <w:rsid w:val="00105A38"/>
    <w:rsid w:val="00116364"/>
    <w:rsid w:val="00161B9B"/>
    <w:rsid w:val="00196979"/>
    <w:rsid w:val="001A0955"/>
    <w:rsid w:val="001C5F64"/>
    <w:rsid w:val="001D61AB"/>
    <w:rsid w:val="001F21E4"/>
    <w:rsid w:val="00204919"/>
    <w:rsid w:val="00210877"/>
    <w:rsid w:val="00262473"/>
    <w:rsid w:val="002636E0"/>
    <w:rsid w:val="002723FC"/>
    <w:rsid w:val="002802B3"/>
    <w:rsid w:val="00286389"/>
    <w:rsid w:val="002A44EE"/>
    <w:rsid w:val="003547B3"/>
    <w:rsid w:val="0036300B"/>
    <w:rsid w:val="003B2960"/>
    <w:rsid w:val="003D57F3"/>
    <w:rsid w:val="003E1C73"/>
    <w:rsid w:val="00406ABB"/>
    <w:rsid w:val="00421507"/>
    <w:rsid w:val="004400B5"/>
    <w:rsid w:val="00484C39"/>
    <w:rsid w:val="00495648"/>
    <w:rsid w:val="004E1D78"/>
    <w:rsid w:val="004F535D"/>
    <w:rsid w:val="00535B0F"/>
    <w:rsid w:val="005E5508"/>
    <w:rsid w:val="005F1F60"/>
    <w:rsid w:val="006043F9"/>
    <w:rsid w:val="006225B3"/>
    <w:rsid w:val="0069601A"/>
    <w:rsid w:val="006C4942"/>
    <w:rsid w:val="006D132C"/>
    <w:rsid w:val="006F5C77"/>
    <w:rsid w:val="0070261B"/>
    <w:rsid w:val="00712B21"/>
    <w:rsid w:val="007A005B"/>
    <w:rsid w:val="007B3C6E"/>
    <w:rsid w:val="007B4598"/>
    <w:rsid w:val="007E7CA8"/>
    <w:rsid w:val="0080320B"/>
    <w:rsid w:val="00842016"/>
    <w:rsid w:val="00843ED6"/>
    <w:rsid w:val="00874B4F"/>
    <w:rsid w:val="00881AC0"/>
    <w:rsid w:val="0088520E"/>
    <w:rsid w:val="008A352F"/>
    <w:rsid w:val="008C448E"/>
    <w:rsid w:val="008D57E6"/>
    <w:rsid w:val="008E6B76"/>
    <w:rsid w:val="0092448D"/>
    <w:rsid w:val="00925E32"/>
    <w:rsid w:val="009314B3"/>
    <w:rsid w:val="0093172F"/>
    <w:rsid w:val="00945EB3"/>
    <w:rsid w:val="009661E7"/>
    <w:rsid w:val="009A55AF"/>
    <w:rsid w:val="009A62CD"/>
    <w:rsid w:val="00A71249"/>
    <w:rsid w:val="00A87E0A"/>
    <w:rsid w:val="00AD7115"/>
    <w:rsid w:val="00B17BC7"/>
    <w:rsid w:val="00BA1A30"/>
    <w:rsid w:val="00BA420D"/>
    <w:rsid w:val="00BD5359"/>
    <w:rsid w:val="00BE4FFC"/>
    <w:rsid w:val="00C4471F"/>
    <w:rsid w:val="00CB507B"/>
    <w:rsid w:val="00CB6B56"/>
    <w:rsid w:val="00CC67FA"/>
    <w:rsid w:val="00D01485"/>
    <w:rsid w:val="00D65592"/>
    <w:rsid w:val="00D8397C"/>
    <w:rsid w:val="00DA0FD6"/>
    <w:rsid w:val="00DF5E3D"/>
    <w:rsid w:val="00E21B63"/>
    <w:rsid w:val="00E401E6"/>
    <w:rsid w:val="00E4387E"/>
    <w:rsid w:val="00E84F2B"/>
    <w:rsid w:val="00EF1B17"/>
    <w:rsid w:val="00EF2FD0"/>
    <w:rsid w:val="00F00825"/>
    <w:rsid w:val="00F30206"/>
    <w:rsid w:val="00F416B8"/>
    <w:rsid w:val="00F52039"/>
    <w:rsid w:val="00F53743"/>
    <w:rsid w:val="00F77A78"/>
    <w:rsid w:val="00FC0B4F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BE880"/>
  <w15:docId w15:val="{B1750D9C-89C5-425E-8308-359BF4DF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1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0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07B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B507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507B"/>
  </w:style>
  <w:style w:type="character" w:customStyle="1" w:styleId="a9">
    <w:name w:val="註解文字 字元"/>
    <w:basedOn w:val="a0"/>
    <w:link w:val="a8"/>
    <w:uiPriority w:val="99"/>
    <w:semiHidden/>
    <w:rsid w:val="00CB507B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507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B507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B2960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uiPriority w:val="99"/>
    <w:semiHidden/>
    <w:rsid w:val="003B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lesliec0429@yahoo.com.tw</dc:creator>
  <cp:lastModifiedBy>lesliec0429@yahoo.com.tw</cp:lastModifiedBy>
  <cp:revision>3</cp:revision>
  <dcterms:created xsi:type="dcterms:W3CDTF">2021-08-10T02:12:00Z</dcterms:created>
  <dcterms:modified xsi:type="dcterms:W3CDTF">2021-08-10T02:13:00Z</dcterms:modified>
</cp:coreProperties>
</file>